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CD" w:rsidRPr="00EC1EC8" w:rsidRDefault="00860CCD" w:rsidP="00860CCD">
      <w:pPr>
        <w:spacing w:after="200" w:line="276" w:lineRule="auto"/>
        <w:ind w:left="2832" w:firstLine="708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EC1EC8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860CCD" w:rsidRPr="00EC1EC8" w:rsidRDefault="00860CCD" w:rsidP="00860CCD">
      <w:pPr>
        <w:spacing w:after="200" w:line="276" w:lineRule="auto"/>
        <w:rPr>
          <w:lang w:val="en-US"/>
        </w:rPr>
      </w:pPr>
    </w:p>
    <w:p w:rsidR="00860CCD" w:rsidRPr="00EC1EC8" w:rsidRDefault="00860CCD" w:rsidP="00860CCD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EC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C1EC8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EC1EC8">
        <w:rPr>
          <w:rFonts w:ascii="Times New Roman" w:hAnsi="Times New Roman" w:cs="Times New Roman"/>
          <w:b/>
          <w:sz w:val="24"/>
          <w:szCs w:val="24"/>
        </w:rPr>
        <w:t>Разрешение за строеж № 1</w:t>
      </w:r>
      <w:r w:rsidR="001B6084">
        <w:rPr>
          <w:rFonts w:ascii="Times New Roman" w:hAnsi="Times New Roman" w:cs="Times New Roman"/>
          <w:b/>
          <w:sz w:val="24"/>
          <w:szCs w:val="24"/>
        </w:rPr>
        <w:t>6</w:t>
      </w:r>
      <w:r w:rsidRPr="00EC1E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C1E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B6084">
        <w:rPr>
          <w:rFonts w:ascii="Times New Roman" w:hAnsi="Times New Roman" w:cs="Times New Roman"/>
          <w:b/>
          <w:sz w:val="24"/>
          <w:szCs w:val="24"/>
        </w:rPr>
        <w:t>02</w:t>
      </w:r>
      <w:r w:rsidRPr="00EC1EC8">
        <w:rPr>
          <w:rFonts w:ascii="Times New Roman" w:hAnsi="Times New Roman" w:cs="Times New Roman"/>
          <w:b/>
          <w:sz w:val="24"/>
          <w:szCs w:val="24"/>
        </w:rPr>
        <w:t>.0</w:t>
      </w:r>
      <w:r w:rsidR="001B6084">
        <w:rPr>
          <w:rFonts w:ascii="Times New Roman" w:hAnsi="Times New Roman" w:cs="Times New Roman"/>
          <w:b/>
          <w:sz w:val="24"/>
          <w:szCs w:val="24"/>
        </w:rPr>
        <w:t>3</w:t>
      </w:r>
      <w:r w:rsidRPr="00EC1EC8">
        <w:rPr>
          <w:rFonts w:ascii="Times New Roman" w:hAnsi="Times New Roman" w:cs="Times New Roman"/>
          <w:b/>
          <w:sz w:val="24"/>
          <w:szCs w:val="24"/>
        </w:rPr>
        <w:t>.2018г.</w:t>
      </w:r>
      <w:r w:rsidRPr="00EC1EC8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860CCD" w:rsidRPr="00EC1EC8" w:rsidRDefault="00860CCD" w:rsidP="00860CC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1EC8">
        <w:rPr>
          <w:rFonts w:ascii="Times New Roman" w:eastAsia="Times New Roman" w:hAnsi="Times New Roman" w:cs="Times New Roman"/>
          <w:sz w:val="24"/>
          <w:szCs w:val="24"/>
        </w:rPr>
        <w:t xml:space="preserve">За обект:  </w:t>
      </w:r>
      <w:r w:rsidR="001B6084" w:rsidRPr="001B6084">
        <w:rPr>
          <w:rFonts w:ascii="Times New Roman" w:eastAsia="Times New Roman" w:hAnsi="Times New Roman" w:cs="Times New Roman"/>
          <w:b/>
          <w:sz w:val="24"/>
          <w:szCs w:val="24"/>
        </w:rPr>
        <w:t>ДОПЪЛВАЩО ЗАСТРОЯВАНЕ – БАРБЕКЮ до 35,00 кв.м, без ст.б.конструкция в ПИ 542.48 от плана на м.“Чифлика“, гр.Севлиево.</w:t>
      </w:r>
    </w:p>
    <w:p w:rsidR="00860CCD" w:rsidRPr="00EC1EC8" w:rsidRDefault="00860CCD" w:rsidP="00860CCD">
      <w:pPr>
        <w:spacing w:after="200" w:line="276" w:lineRule="auto"/>
        <w:rPr>
          <w:b/>
        </w:rPr>
      </w:pPr>
    </w:p>
    <w:p w:rsidR="00860CCD" w:rsidRPr="00EC1EC8" w:rsidRDefault="00860CCD" w:rsidP="00860CCD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EC1EC8">
        <w:rPr>
          <w:rFonts w:ascii="Times New Roman" w:hAnsi="Times New Roman" w:cs="Times New Roman"/>
        </w:rPr>
        <w:t>На името на</w:t>
      </w:r>
      <w:r w:rsidRPr="00EC1EC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084">
        <w:rPr>
          <w:rFonts w:ascii="Times New Roman" w:hAnsi="Times New Roman" w:cs="Times New Roman"/>
          <w:b/>
          <w:sz w:val="24"/>
          <w:szCs w:val="24"/>
        </w:rPr>
        <w:t>СТЕФАН ДИМИТРОВ МИХАЙЛОВ</w:t>
      </w:r>
    </w:p>
    <w:p w:rsidR="00860CCD" w:rsidRPr="00EC1EC8" w:rsidRDefault="00860CCD" w:rsidP="00860CCD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  <w:b/>
        </w:rPr>
        <w:tab/>
      </w:r>
      <w:r w:rsidRPr="00EC1EC8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860CCD" w:rsidRPr="00EC1EC8" w:rsidRDefault="00860CCD" w:rsidP="00860CCD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EC1EC8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258DD" w:rsidRDefault="00F258DD"/>
    <w:sectPr w:rsidR="00F25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CD"/>
    <w:rsid w:val="001B6084"/>
    <w:rsid w:val="007131F1"/>
    <w:rsid w:val="00860CCD"/>
    <w:rsid w:val="00D16759"/>
    <w:rsid w:val="00F2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2020-01-24T14:38:00Z</dcterms:created>
  <dcterms:modified xsi:type="dcterms:W3CDTF">2020-01-24T14:38:00Z</dcterms:modified>
</cp:coreProperties>
</file>